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5D72" w14:textId="77777777" w:rsidR="00AE5400" w:rsidRDefault="00AE5400" w:rsidP="00AE5400">
      <w:pPr>
        <w:pStyle w:val="PargrafodaLista"/>
        <w:spacing w:after="0"/>
        <w:ind w:left="1134"/>
        <w:jc w:val="center"/>
        <w:rPr>
          <w:color w:val="FF0000"/>
        </w:rPr>
      </w:pPr>
      <w:r>
        <w:rPr>
          <w:color w:val="FF0000"/>
        </w:rPr>
        <w:t>LEI Nº 409/1995</w:t>
      </w:r>
    </w:p>
    <w:p w14:paraId="0986C345" w14:textId="77777777" w:rsidR="00AE5400" w:rsidRDefault="00AE5400" w:rsidP="00AE5400">
      <w:pPr>
        <w:pStyle w:val="PargrafodaLista"/>
        <w:spacing w:after="0"/>
        <w:ind w:left="1134"/>
        <w:jc w:val="both"/>
        <w:rPr>
          <w:color w:val="FF0000"/>
        </w:rPr>
      </w:pPr>
      <w:r>
        <w:rPr>
          <w:color w:val="FF0000"/>
        </w:rPr>
        <w:t>Dispõe sobre a contratação por tempo determinado para atender a necessidade temporária de excepcional interesse público nos termos do inciso IX do artigo 37 da Constituição Federal e dá outras providências.</w:t>
      </w:r>
    </w:p>
    <w:p w14:paraId="21DC3440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</w:p>
    <w:p w14:paraId="11FDF447" w14:textId="56F576D2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569102D6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1º - Para atender a necessidade temporária de excepcional interesse público a Prefeitura Municipal de Água Comprida, poderá efetuar contratação de pessoal por tempo determinado nas condições e prazos previstos nesta Lei.</w:t>
      </w:r>
    </w:p>
    <w:p w14:paraId="1426AAAE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2º - Considera-se necessidade temporária de excepcional interesse público:</w:t>
      </w:r>
    </w:p>
    <w:p w14:paraId="2A6E8E02" w14:textId="39FE73C5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– </w:t>
      </w:r>
      <w:r>
        <w:rPr>
          <w:sz w:val="26"/>
          <w:szCs w:val="26"/>
        </w:rPr>
        <w:t>Admissão</w:t>
      </w:r>
      <w:r>
        <w:rPr>
          <w:sz w:val="26"/>
          <w:szCs w:val="26"/>
        </w:rPr>
        <w:t xml:space="preserve"> de pessoal para a área da saúde pública municipal, em </w:t>
      </w:r>
      <w:r>
        <w:rPr>
          <w:sz w:val="26"/>
          <w:szCs w:val="26"/>
        </w:rPr>
        <w:t>consequência</w:t>
      </w:r>
      <w:r>
        <w:rPr>
          <w:sz w:val="26"/>
          <w:szCs w:val="26"/>
        </w:rPr>
        <w:t xml:space="preserve"> da necessidade de cumprimento do convenio SUS – Sistema Único de Saúde, com a Municipalização da Saúde.</w:t>
      </w:r>
    </w:p>
    <w:p w14:paraId="6E4AB06D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II – Admissão de professor substituto.</w:t>
      </w:r>
    </w:p>
    <w:p w14:paraId="425F2D4C" w14:textId="1B5E133F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O recrutamento do pessoal a ser contratado, nos termos desta Lei, será feito mediante processo seletivo simplificado, </w:t>
      </w:r>
      <w:r>
        <w:rPr>
          <w:sz w:val="26"/>
          <w:szCs w:val="26"/>
        </w:rPr>
        <w:t>a critério</w:t>
      </w:r>
      <w:r>
        <w:rPr>
          <w:sz w:val="26"/>
          <w:szCs w:val="26"/>
        </w:rPr>
        <w:t xml:space="preserve"> da administração Municipal, prescindindo de concurso público.</w:t>
      </w:r>
    </w:p>
    <w:p w14:paraId="5859A56F" w14:textId="09F8AE5B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A contratação de pessoal nos casos estabelecidos </w:t>
      </w:r>
      <w:r>
        <w:rPr>
          <w:sz w:val="26"/>
          <w:szCs w:val="26"/>
        </w:rPr>
        <w:t>nos incisos</w:t>
      </w:r>
      <w:r>
        <w:rPr>
          <w:sz w:val="26"/>
          <w:szCs w:val="26"/>
        </w:rPr>
        <w:t xml:space="preserve"> I e II do Artigo 2º. Poderá ser efetivado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vista de notória capacidade, mediante analise do “Curriculum Vitae”.</w:t>
      </w:r>
    </w:p>
    <w:p w14:paraId="022C7197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4º - As contratações serão feitas por tempo determinado, observados os seguintes prazos máximos:</w:t>
      </w:r>
    </w:p>
    <w:p w14:paraId="7E0E4E4C" w14:textId="3836390C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– </w:t>
      </w:r>
      <w:r>
        <w:rPr>
          <w:sz w:val="26"/>
          <w:szCs w:val="26"/>
        </w:rPr>
        <w:t>Doze meses</w:t>
      </w:r>
      <w:r>
        <w:rPr>
          <w:sz w:val="26"/>
          <w:szCs w:val="26"/>
        </w:rPr>
        <w:t>, no caso do inciso I do artigo 2º;</w:t>
      </w:r>
    </w:p>
    <w:p w14:paraId="05DEAC68" w14:textId="053003FB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– </w:t>
      </w:r>
      <w:r>
        <w:rPr>
          <w:sz w:val="26"/>
          <w:szCs w:val="26"/>
        </w:rPr>
        <w:t>Seis meses</w:t>
      </w:r>
      <w:r>
        <w:rPr>
          <w:sz w:val="26"/>
          <w:szCs w:val="26"/>
        </w:rPr>
        <w:t>, no caso do inciso II do artigo 2º.</w:t>
      </w:r>
    </w:p>
    <w:p w14:paraId="4A88C076" w14:textId="3C2A461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Os contratos poderão ser </w:t>
      </w:r>
      <w:r>
        <w:rPr>
          <w:sz w:val="26"/>
          <w:szCs w:val="26"/>
        </w:rPr>
        <w:t>feitos</w:t>
      </w:r>
      <w:r>
        <w:rPr>
          <w:sz w:val="26"/>
          <w:szCs w:val="26"/>
        </w:rPr>
        <w:t xml:space="preserve"> com observância desde que não ultrapasse dois anos.</w:t>
      </w:r>
    </w:p>
    <w:p w14:paraId="7B4C4EEC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5º - As contratações somente poderão ser feitas com observância da dotação Orçamentária especifica.</w:t>
      </w:r>
    </w:p>
    <w:p w14:paraId="397CAEB1" w14:textId="137603A8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6º - É proibida a contratação, nos termos desta Lei, de servidores de administração direta ou indireta da União, dos Estados, do Distrito Federal e dos Municípios, bem como de empregados ou servidores de suas </w:t>
      </w:r>
      <w:r>
        <w:rPr>
          <w:sz w:val="26"/>
          <w:szCs w:val="26"/>
        </w:rPr>
        <w:t>subsidiárias</w:t>
      </w:r>
      <w:r>
        <w:rPr>
          <w:sz w:val="26"/>
          <w:szCs w:val="26"/>
        </w:rPr>
        <w:t xml:space="preserve"> e </w:t>
      </w:r>
      <w:r>
        <w:rPr>
          <w:sz w:val="26"/>
          <w:szCs w:val="26"/>
        </w:rPr>
        <w:t>controladas</w:t>
      </w:r>
      <w:r>
        <w:rPr>
          <w:sz w:val="26"/>
          <w:szCs w:val="26"/>
        </w:rPr>
        <w:t>.</w:t>
      </w:r>
    </w:p>
    <w:p w14:paraId="7F4698FC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7º - A remuneração do pessoal contratado nos termos desta Lei será fixada em importância não superior ao valor da remuneração fixada para os </w:t>
      </w:r>
      <w:r>
        <w:rPr>
          <w:sz w:val="26"/>
          <w:szCs w:val="26"/>
        </w:rPr>
        <w:lastRenderedPageBreak/>
        <w:t>servidores de final de carreira das mesmas categorias, nos quadros de cargos e salários da Prefeitura.</w:t>
      </w:r>
    </w:p>
    <w:p w14:paraId="5267EFD6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Para os efeitos deste artigo, não se consideram as vantagens de natureza individual dos servidores ocupantes de cargos tomados como paradigma.</w:t>
      </w:r>
    </w:p>
    <w:p w14:paraId="7868BAFB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8º - Ao pessoal contratado nos termos desta Lei aplica-se o disposto na CLT – Consolidação das Leis do Trabalho, mesmo regime adotado pela Prefeitura.</w:t>
      </w:r>
    </w:p>
    <w:p w14:paraId="64DA3202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9º - O tempo se serviço prestado em virtude de contratação nos termos desta Lei será contado para todos os efeitos.</w:t>
      </w:r>
    </w:p>
    <w:p w14:paraId="21BD5643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25324E">
        <w:rPr>
          <w:sz w:val="26"/>
          <w:szCs w:val="26"/>
        </w:rPr>
        <w:t>rt</w:t>
      </w:r>
      <w:r>
        <w:rPr>
          <w:sz w:val="26"/>
          <w:szCs w:val="26"/>
        </w:rPr>
        <w:t>. 10 - - Revogadas as disposições em contrário entrando esta Lei em vigor na data de sua publicação.</w:t>
      </w:r>
    </w:p>
    <w:p w14:paraId="77A31284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49A5B9F8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</w:p>
    <w:p w14:paraId="460A4B69" w14:textId="0992391D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30 de março de 1995</w:t>
      </w:r>
    </w:p>
    <w:p w14:paraId="13FBE5EC" w14:textId="77777777" w:rsidR="00AE5400" w:rsidRDefault="00AE5400" w:rsidP="00AE5400">
      <w:pPr>
        <w:spacing w:after="0"/>
        <w:ind w:firstLine="1418"/>
        <w:jc w:val="both"/>
        <w:rPr>
          <w:sz w:val="26"/>
          <w:szCs w:val="26"/>
        </w:rPr>
      </w:pPr>
    </w:p>
    <w:p w14:paraId="41B03BFE" w14:textId="77777777" w:rsidR="00AE5400" w:rsidRDefault="00AE5400" w:rsidP="00AE540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20FA4E06" w14:textId="77777777" w:rsidR="00AE5400" w:rsidRDefault="00AE5400" w:rsidP="00AE540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D901259" w14:textId="77777777" w:rsidR="00AE5400" w:rsidRDefault="00AE5400" w:rsidP="00AE540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5B1CB5D3" w14:textId="77777777" w:rsidR="00AE5400" w:rsidRDefault="00AE5400" w:rsidP="00AE5400">
      <w:pPr>
        <w:pStyle w:val="PargrafodaLista"/>
        <w:spacing w:after="0"/>
        <w:ind w:left="1134"/>
        <w:jc w:val="both"/>
        <w:rPr>
          <w:color w:val="FF0000"/>
        </w:rPr>
      </w:pPr>
    </w:p>
    <w:p w14:paraId="77784327" w14:textId="77777777" w:rsidR="00AE5400" w:rsidRDefault="00AE5400" w:rsidP="00AE5400">
      <w:pPr>
        <w:pStyle w:val="PargrafodaLista"/>
        <w:spacing w:after="0"/>
        <w:ind w:left="1134"/>
        <w:jc w:val="both"/>
        <w:rPr>
          <w:color w:val="FF0000"/>
        </w:rPr>
      </w:pPr>
    </w:p>
    <w:p w14:paraId="5BB537C3" w14:textId="77777777" w:rsidR="00AE5400" w:rsidRDefault="00AE5400" w:rsidP="00AE5400">
      <w:pPr>
        <w:pStyle w:val="PargrafodaLista"/>
        <w:spacing w:after="0"/>
        <w:ind w:left="1134"/>
        <w:jc w:val="both"/>
        <w:rPr>
          <w:color w:val="FF0000"/>
        </w:rPr>
      </w:pPr>
    </w:p>
    <w:p w14:paraId="06A874E2" w14:textId="77777777" w:rsidR="00602D6F" w:rsidRPr="00AE5400" w:rsidRDefault="00602D6F" w:rsidP="00AE5400"/>
    <w:sectPr w:rsidR="00602D6F" w:rsidRPr="00AE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0"/>
    <w:rsid w:val="00602D6F"/>
    <w:rsid w:val="00A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776"/>
  <w15:chartTrackingRefBased/>
  <w15:docId w15:val="{9B915BFD-7170-4C31-96BF-A8F0A635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0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2022-07-20T13:22:00Z</dcterms:created>
  <dcterms:modified xsi:type="dcterms:W3CDTF">2022-07-20T13:23:00Z</dcterms:modified>
</cp:coreProperties>
</file>