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8F2E" w14:textId="394FCB25" w:rsidR="00DB7C73" w:rsidRPr="0005125C" w:rsidRDefault="004F7F8F" w:rsidP="0005125C">
      <w:pPr>
        <w:jc w:val="center"/>
        <w:rPr>
          <w:b/>
          <w:bCs/>
          <w:color w:val="FF0000"/>
          <w:sz w:val="24"/>
          <w:szCs w:val="24"/>
        </w:rPr>
      </w:pPr>
      <w:r w:rsidRPr="0005125C">
        <w:rPr>
          <w:b/>
          <w:bCs/>
          <w:color w:val="FF0000"/>
          <w:sz w:val="24"/>
          <w:szCs w:val="24"/>
        </w:rPr>
        <w:t>LEI 436/97</w:t>
      </w:r>
    </w:p>
    <w:p w14:paraId="4531281A" w14:textId="15BE44A4" w:rsidR="004F7F8F" w:rsidRPr="0005125C" w:rsidRDefault="004F7F8F" w:rsidP="0005125C">
      <w:pPr>
        <w:ind w:left="3540"/>
        <w:rPr>
          <w:b/>
          <w:bCs/>
          <w:color w:val="FF0000"/>
          <w:sz w:val="24"/>
          <w:szCs w:val="24"/>
        </w:rPr>
      </w:pPr>
      <w:r w:rsidRPr="0005125C">
        <w:rPr>
          <w:b/>
          <w:bCs/>
          <w:color w:val="FF0000"/>
          <w:sz w:val="24"/>
          <w:szCs w:val="24"/>
        </w:rPr>
        <w:t>CONSTITUI O CONSELHO MUNICIPAL DE EDUCAÇÃO DO MUNICÍPIO DE ÁGUA COMPRIDA/MG E DÁ OUTRAS PROVIDÊNCIAS.</w:t>
      </w:r>
    </w:p>
    <w:p w14:paraId="3F5BF4C3" w14:textId="45C9A49F" w:rsidR="004F7F8F" w:rsidRPr="0005125C" w:rsidRDefault="004F7F8F">
      <w:pPr>
        <w:rPr>
          <w:b/>
          <w:bCs/>
          <w:sz w:val="24"/>
          <w:szCs w:val="24"/>
        </w:rPr>
      </w:pPr>
    </w:p>
    <w:p w14:paraId="63BD420C" w14:textId="60CBD21F" w:rsidR="004F7F8F" w:rsidRPr="005B50EC" w:rsidRDefault="004F7F8F" w:rsidP="005B50EC">
      <w:pPr>
        <w:ind w:firstLine="708"/>
        <w:jc w:val="both"/>
        <w:rPr>
          <w:b/>
          <w:bCs/>
          <w:sz w:val="24"/>
          <w:szCs w:val="24"/>
        </w:rPr>
      </w:pPr>
      <w:r w:rsidRPr="005B50EC">
        <w:rPr>
          <w:b/>
          <w:bCs/>
          <w:sz w:val="24"/>
          <w:szCs w:val="24"/>
        </w:rPr>
        <w:t>O povo do Município de Água Comprida, Estado de Minas Gerais, por seus representantes na Câmara Municipal, aprovou</w:t>
      </w:r>
      <w:r w:rsidR="008C4D2D" w:rsidRPr="005B50EC">
        <w:rPr>
          <w:b/>
          <w:bCs/>
          <w:sz w:val="24"/>
          <w:szCs w:val="24"/>
        </w:rPr>
        <w:t>, e eu Prefeito Municipal em seu nome sanciono a seguinte Lei:</w:t>
      </w:r>
    </w:p>
    <w:p w14:paraId="0648DEAF" w14:textId="78C6AC40" w:rsidR="008C4D2D" w:rsidRPr="00C678C7" w:rsidRDefault="008C4D2D" w:rsidP="005B50EC">
      <w:pPr>
        <w:ind w:firstLine="708"/>
        <w:jc w:val="both"/>
        <w:rPr>
          <w:sz w:val="24"/>
          <w:szCs w:val="24"/>
        </w:rPr>
      </w:pPr>
      <w:r w:rsidRPr="005B50EC">
        <w:rPr>
          <w:b/>
          <w:bCs/>
          <w:sz w:val="24"/>
          <w:szCs w:val="24"/>
        </w:rPr>
        <w:t>Art. 1º</w:t>
      </w:r>
      <w:r w:rsidRPr="00C678C7">
        <w:rPr>
          <w:sz w:val="24"/>
          <w:szCs w:val="24"/>
        </w:rPr>
        <w:t xml:space="preserve"> - Fica criado o Conselho Municipal de Educação – CME do município de Água Comprida/MG, em caráter permanente</w:t>
      </w:r>
      <w:r w:rsidR="00942C44" w:rsidRPr="00C678C7">
        <w:rPr>
          <w:sz w:val="24"/>
          <w:szCs w:val="24"/>
        </w:rPr>
        <w:t xml:space="preserve"> como órgão autônomo, consultivo e de liberação coletiva em matéria de Educação no âmbito municipal.</w:t>
      </w:r>
    </w:p>
    <w:p w14:paraId="78CAFFE5" w14:textId="447DD5BE" w:rsidR="00942C44" w:rsidRPr="00C678C7" w:rsidRDefault="00942C44" w:rsidP="005B50EC">
      <w:pPr>
        <w:ind w:firstLine="708"/>
        <w:jc w:val="both"/>
        <w:rPr>
          <w:sz w:val="24"/>
          <w:szCs w:val="24"/>
        </w:rPr>
      </w:pPr>
      <w:r w:rsidRPr="005B50EC">
        <w:rPr>
          <w:b/>
          <w:bCs/>
          <w:sz w:val="24"/>
          <w:szCs w:val="24"/>
        </w:rPr>
        <w:t>Art. 2º</w:t>
      </w:r>
      <w:r w:rsidRPr="00C678C7">
        <w:rPr>
          <w:sz w:val="24"/>
          <w:szCs w:val="24"/>
        </w:rPr>
        <w:t xml:space="preserve"> - Sem prejuízo das funções do Poder Legislativo é competência do Conselho Municipal de Educação – CME pronunciar-se sob:</w:t>
      </w:r>
    </w:p>
    <w:p w14:paraId="2A7DC5EC" w14:textId="26273DCE" w:rsidR="00942C44" w:rsidRPr="00C678C7" w:rsidRDefault="00942C44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 – Diretrizes da política municipal de Educação;</w:t>
      </w:r>
    </w:p>
    <w:p w14:paraId="2D199F1C" w14:textId="59455E2D" w:rsidR="00942C44" w:rsidRPr="00C678C7" w:rsidRDefault="00942C44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II – Regimento, calendário e currículos comuns às escolas públicas;</w:t>
      </w:r>
    </w:p>
    <w:p w14:paraId="553AC754" w14:textId="18D037E7" w:rsidR="00942C44" w:rsidRPr="00C678C7" w:rsidRDefault="00942C44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 xml:space="preserve">III – Aplicação de recursos destinados </w:t>
      </w:r>
      <w:r w:rsidR="009F1325" w:rsidRPr="00C678C7">
        <w:rPr>
          <w:sz w:val="24"/>
          <w:szCs w:val="24"/>
        </w:rPr>
        <w:t>à</w:t>
      </w:r>
      <w:r w:rsidRPr="00C678C7">
        <w:rPr>
          <w:sz w:val="24"/>
          <w:szCs w:val="24"/>
        </w:rPr>
        <w:t xml:space="preserve"> Educação do município</w:t>
      </w:r>
      <w:r w:rsidR="009F1325" w:rsidRPr="00C678C7">
        <w:rPr>
          <w:sz w:val="24"/>
          <w:szCs w:val="24"/>
        </w:rPr>
        <w:t>;</w:t>
      </w:r>
    </w:p>
    <w:p w14:paraId="06FD60A1" w14:textId="3B76E4E2" w:rsidR="009F1325" w:rsidRPr="00C678C7" w:rsidRDefault="009F1325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IV – Localização e ampliação das escolas públicas;</w:t>
      </w:r>
    </w:p>
    <w:p w14:paraId="5B37766F" w14:textId="3E4A08F2" w:rsidR="009F1325" w:rsidRPr="00C678C7" w:rsidRDefault="009F1325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V – Plano Plurianual de Educação;</w:t>
      </w:r>
    </w:p>
    <w:p w14:paraId="3946103E" w14:textId="6D6F2430" w:rsidR="009F1325" w:rsidRPr="00C678C7" w:rsidRDefault="009F1325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VI – Levantamento anual da população em idade escolar e propor alternativas para seu atendimento;</w:t>
      </w:r>
    </w:p>
    <w:p w14:paraId="5BCC2C8A" w14:textId="74750D44" w:rsidR="009F1325" w:rsidRPr="00C678C7" w:rsidRDefault="009F1325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VII – Incentivo a integração</w:t>
      </w:r>
      <w:r w:rsidR="00794032" w:rsidRPr="00C678C7">
        <w:rPr>
          <w:sz w:val="24"/>
          <w:szCs w:val="24"/>
        </w:rPr>
        <w:t xml:space="preserve"> das redes do </w:t>
      </w:r>
      <w:r w:rsidR="007C35D3" w:rsidRPr="00C678C7">
        <w:rPr>
          <w:sz w:val="24"/>
          <w:szCs w:val="24"/>
        </w:rPr>
        <w:t>ensino municipal, estadual, federal e particular no âmbito do município;</w:t>
      </w:r>
    </w:p>
    <w:p w14:paraId="498AD7C6" w14:textId="3838EC29" w:rsidR="007C35D3" w:rsidRPr="00C678C7" w:rsidRDefault="007C35D3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 xml:space="preserve">VIII – Manifestar-se sobre outros assuntos ligados </w:t>
      </w:r>
      <w:proofErr w:type="spellStart"/>
      <w:r w:rsidRPr="00C678C7">
        <w:rPr>
          <w:sz w:val="24"/>
          <w:szCs w:val="24"/>
        </w:rPr>
        <w:t>á</w:t>
      </w:r>
      <w:proofErr w:type="spellEnd"/>
      <w:r w:rsidRPr="00C678C7">
        <w:rPr>
          <w:sz w:val="24"/>
          <w:szCs w:val="24"/>
        </w:rPr>
        <w:t xml:space="preserve"> educação;</w:t>
      </w:r>
    </w:p>
    <w:p w14:paraId="7AC8AD65" w14:textId="40A733C9" w:rsidR="007C35D3" w:rsidRPr="00C678C7" w:rsidRDefault="007C35D3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IX – Zelar pelo cumprimento da legislação aplicável a educação e ao ensino;</w:t>
      </w:r>
    </w:p>
    <w:p w14:paraId="697A8F5E" w14:textId="387CDB12" w:rsidR="007C35D3" w:rsidRPr="00C678C7" w:rsidRDefault="007C35D3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Artigo 3º</w:t>
      </w:r>
      <w:r w:rsidRPr="00C678C7">
        <w:rPr>
          <w:sz w:val="24"/>
          <w:szCs w:val="24"/>
        </w:rPr>
        <w:t xml:space="preserve"> - O Conselho Municipal de Educação – CME terá a seguinte composição:</w:t>
      </w:r>
    </w:p>
    <w:p w14:paraId="28ED0E6B" w14:textId="19B6828D" w:rsidR="007C35D3" w:rsidRPr="00C678C7" w:rsidRDefault="009229D9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A – Chefe Departamento de Educação, Cultura, Desporto e Lazer, como Presidente:</w:t>
      </w:r>
    </w:p>
    <w:p w14:paraId="09BB2422" w14:textId="792002AA" w:rsidR="009229D9" w:rsidRPr="00C678C7" w:rsidRDefault="009229D9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B – Prefeito Municipal, como Presidente de honra;</w:t>
      </w:r>
    </w:p>
    <w:p w14:paraId="5C133D06" w14:textId="1184A05B" w:rsidR="009229D9" w:rsidRPr="00C678C7" w:rsidRDefault="009229D9" w:rsidP="005B50EC">
      <w:pPr>
        <w:jc w:val="center"/>
        <w:rPr>
          <w:b/>
          <w:bCs/>
          <w:sz w:val="24"/>
          <w:szCs w:val="24"/>
          <w:u w:val="single"/>
        </w:rPr>
      </w:pPr>
      <w:r w:rsidRPr="00C678C7">
        <w:rPr>
          <w:b/>
          <w:bCs/>
          <w:sz w:val="24"/>
          <w:szCs w:val="24"/>
          <w:u w:val="single"/>
        </w:rPr>
        <w:t>II – Membros designados:</w:t>
      </w:r>
    </w:p>
    <w:p w14:paraId="28088539" w14:textId="391FDB0D" w:rsidR="009229D9" w:rsidRPr="00C678C7" w:rsidRDefault="009229D9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A – 01 representante dos direitos da rede municipal de ensino;</w:t>
      </w:r>
    </w:p>
    <w:p w14:paraId="16235C64" w14:textId="2D10636C" w:rsidR="009229D9" w:rsidRPr="00C678C7" w:rsidRDefault="009229D9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B – 01 representante dos direitos da rede estadual de ensino;</w:t>
      </w:r>
    </w:p>
    <w:p w14:paraId="69C2CBD3" w14:textId="3F091CDB" w:rsidR="0005125C" w:rsidRPr="00C678C7" w:rsidRDefault="009229D9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C –</w:t>
      </w:r>
      <w:r w:rsidR="0005125C" w:rsidRPr="00C678C7">
        <w:rPr>
          <w:sz w:val="24"/>
          <w:szCs w:val="24"/>
        </w:rPr>
        <w:t xml:space="preserve"> 01 representante do </w:t>
      </w:r>
      <w:r w:rsidR="0005125C" w:rsidRPr="00C678C7">
        <w:rPr>
          <w:sz w:val="24"/>
          <w:szCs w:val="24"/>
        </w:rPr>
        <w:t>Departamento de Educação, Cultura, Desporto e Lazer</w:t>
      </w:r>
      <w:r w:rsidR="0005125C" w:rsidRPr="00C678C7">
        <w:rPr>
          <w:sz w:val="24"/>
          <w:szCs w:val="24"/>
        </w:rPr>
        <w:t>;</w:t>
      </w:r>
    </w:p>
    <w:p w14:paraId="68C2F462" w14:textId="6E49C035" w:rsidR="009229D9" w:rsidRPr="00C678C7" w:rsidRDefault="0005125C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 xml:space="preserve">D - </w:t>
      </w:r>
      <w:r w:rsidR="009229D9" w:rsidRPr="00C678C7">
        <w:rPr>
          <w:sz w:val="24"/>
          <w:szCs w:val="24"/>
        </w:rPr>
        <w:t>01 representante da câmara municipal de Água Comprida, indicado pelo seu Presidente em exercício;</w:t>
      </w:r>
    </w:p>
    <w:p w14:paraId="1E5F9AE8" w14:textId="4314DA0C" w:rsidR="0005125C" w:rsidRPr="00C678C7" w:rsidRDefault="0005125C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lastRenderedPageBreak/>
        <w:t>E – 01 representante da Comissão Municipal de Educação;</w:t>
      </w:r>
    </w:p>
    <w:p w14:paraId="11FDD68E" w14:textId="1A99EDC3" w:rsidR="0005125C" w:rsidRPr="00C678C7" w:rsidRDefault="0005125C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F – 01 representante da Secretaria Estadual de Educação (inspetor);</w:t>
      </w:r>
    </w:p>
    <w:p w14:paraId="1E4320E4" w14:textId="493AEAF0" w:rsidR="0005125C" w:rsidRPr="00C678C7" w:rsidRDefault="0005125C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Parágrafo Primeiro</w:t>
      </w:r>
      <w:r w:rsidRPr="00C678C7">
        <w:rPr>
          <w:sz w:val="24"/>
          <w:szCs w:val="24"/>
        </w:rPr>
        <w:t xml:space="preserve"> – Os membros referidos no item 11, </w:t>
      </w:r>
      <w:r w:rsidR="005A06A6" w:rsidRPr="00C678C7">
        <w:rPr>
          <w:sz w:val="24"/>
          <w:szCs w:val="24"/>
        </w:rPr>
        <w:t>serão eleitos e/ou indicados por seus pares, para atuarem até a data estabelecida no artigo 4º da presente lei:</w:t>
      </w:r>
    </w:p>
    <w:p w14:paraId="7453DFE9" w14:textId="291FD6C6" w:rsidR="005A06A6" w:rsidRPr="00C678C7" w:rsidRDefault="005A06A6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Parágrafo Segundo</w:t>
      </w:r>
      <w:r w:rsidRPr="00C678C7">
        <w:rPr>
          <w:sz w:val="24"/>
          <w:szCs w:val="24"/>
        </w:rPr>
        <w:t xml:space="preserve"> – Os membros eleitos e/ou indicados terão os respectivos suplentes, que os substituirão no impedimento, ou afastamento ou em qualquer ausência.</w:t>
      </w:r>
    </w:p>
    <w:p w14:paraId="457F4232" w14:textId="0FB6AB72" w:rsidR="005A06A6" w:rsidRPr="00C678C7" w:rsidRDefault="005A06A6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Parágrafo Terceiro</w:t>
      </w:r>
      <w:r w:rsidRPr="00C678C7">
        <w:rPr>
          <w:sz w:val="24"/>
          <w:szCs w:val="24"/>
        </w:rPr>
        <w:t xml:space="preserve"> – Na ausência ou impedimento, Presidente, a presidência do CME será assumida pelo suplente.</w:t>
      </w:r>
    </w:p>
    <w:p w14:paraId="6DDBE258" w14:textId="2AFB09A7" w:rsidR="005A06A6" w:rsidRPr="00C678C7" w:rsidRDefault="005A06A6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Art. 4º</w:t>
      </w:r>
      <w:r w:rsidRPr="00C678C7">
        <w:rPr>
          <w:sz w:val="24"/>
          <w:szCs w:val="24"/>
        </w:rPr>
        <w:t xml:space="preserve"> - </w:t>
      </w:r>
      <w:r w:rsidR="00702BA7" w:rsidRPr="00C678C7">
        <w:rPr>
          <w:sz w:val="24"/>
          <w:szCs w:val="24"/>
        </w:rPr>
        <w:t>Os membros eleitos ou designados para comporem o Conselho Municipal de Educação, serão nomeados por decreto até 31/12/99 e serão empossados pelo Prefeito Municipal.</w:t>
      </w:r>
    </w:p>
    <w:p w14:paraId="7BAE1F36" w14:textId="0E41C6CD" w:rsidR="00702BA7" w:rsidRPr="00C678C7" w:rsidRDefault="00702BA7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Art. 5º</w:t>
      </w:r>
      <w:r w:rsidRPr="00C678C7">
        <w:rPr>
          <w:sz w:val="24"/>
          <w:szCs w:val="24"/>
        </w:rPr>
        <w:t xml:space="preserve"> - O CME reger-se á pelas seguintes disposições que se refere a seus membros:</w:t>
      </w:r>
    </w:p>
    <w:p w14:paraId="0C744EA3" w14:textId="349058F0" w:rsidR="00702BA7" w:rsidRPr="00C678C7" w:rsidRDefault="00FE3283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 – O exercício da função de conselheiro não será remunerado, considerando-se como serviço público relevante;</w:t>
      </w:r>
    </w:p>
    <w:p w14:paraId="20B0B5D9" w14:textId="07241A23" w:rsidR="00FE3283" w:rsidRPr="00C678C7" w:rsidRDefault="00FE3283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II – Perderá o mandato o conselheiro indicado que, sem razão justificada, a faltar a 03 (três) reuniões consecutivas 06 (seis) intercaladas, no correr do mandato.</w:t>
      </w:r>
    </w:p>
    <w:p w14:paraId="0F0B6804" w14:textId="60AEDD0D" w:rsidR="00FE3283" w:rsidRPr="00C678C7" w:rsidRDefault="00FE3283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Art. 6º</w:t>
      </w:r>
      <w:r w:rsidRPr="00C678C7">
        <w:rPr>
          <w:sz w:val="24"/>
          <w:szCs w:val="24"/>
        </w:rPr>
        <w:t xml:space="preserve"> - O CME terá seu funcionamento regido pelas seguintes normas:</w:t>
      </w:r>
    </w:p>
    <w:p w14:paraId="2F633422" w14:textId="018674B2" w:rsidR="00FE3283" w:rsidRPr="00C678C7" w:rsidRDefault="00FE3283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 – O órgão de liberação máxima e o plenário.</w:t>
      </w:r>
    </w:p>
    <w:p w14:paraId="1E3784D1" w14:textId="3A864009" w:rsidR="00FE3283" w:rsidRPr="00C678C7" w:rsidRDefault="00FE3283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 xml:space="preserve">II </w:t>
      </w:r>
      <w:r w:rsidR="00857FE8" w:rsidRPr="00C678C7">
        <w:rPr>
          <w:sz w:val="24"/>
          <w:szCs w:val="24"/>
        </w:rPr>
        <w:t>–</w:t>
      </w:r>
      <w:r w:rsidRPr="00C678C7">
        <w:rPr>
          <w:sz w:val="24"/>
          <w:szCs w:val="24"/>
        </w:rPr>
        <w:t xml:space="preserve"> </w:t>
      </w:r>
      <w:r w:rsidR="00857FE8" w:rsidRPr="00C678C7">
        <w:rPr>
          <w:sz w:val="24"/>
          <w:szCs w:val="24"/>
        </w:rPr>
        <w:t>O conselho reunir-se-á ordinariamente, nos finais de cada bimestre, e sempre que convocado extraordinariamente pelo Presidente.</w:t>
      </w:r>
    </w:p>
    <w:p w14:paraId="4B5372BC" w14:textId="4B922466" w:rsidR="00857FE8" w:rsidRPr="00C678C7" w:rsidRDefault="00857FE8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III – Para a realização das sessões será necessária a presença da maioria absoluta dos membros do CME, que deliberará pela maioria dos votos dos presentes;</w:t>
      </w:r>
    </w:p>
    <w:p w14:paraId="408B4761" w14:textId="156FAA1B" w:rsidR="00857FE8" w:rsidRPr="00C678C7" w:rsidRDefault="00857FE8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IV – A ausência de qualquer membro não impedirá o funcionamento do Conselho ressalvado o disposto no inciso III, deste artigo.</w:t>
      </w:r>
    </w:p>
    <w:p w14:paraId="77DD91FE" w14:textId="22A1A7ED" w:rsidR="00857FE8" w:rsidRPr="00C678C7" w:rsidRDefault="00857FE8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V – Cada membro do CME terá direito a um único voto na sessão plenário.</w:t>
      </w:r>
    </w:p>
    <w:p w14:paraId="2EB3FEE6" w14:textId="3AF111A0" w:rsidR="00857FE8" w:rsidRPr="00C678C7" w:rsidRDefault="008A4EB6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VI – O Presidente terá além de voto comum, o de qualidade, bem assim a prerrogativa de deliberar-se referendum do plenário.</w:t>
      </w:r>
    </w:p>
    <w:p w14:paraId="4D3DEA69" w14:textId="124CCAA9" w:rsidR="008A4EB6" w:rsidRPr="00C678C7" w:rsidRDefault="008A4EB6" w:rsidP="005B50EC">
      <w:pPr>
        <w:jc w:val="both"/>
        <w:rPr>
          <w:sz w:val="24"/>
          <w:szCs w:val="24"/>
        </w:rPr>
      </w:pPr>
      <w:r w:rsidRPr="00C678C7">
        <w:rPr>
          <w:sz w:val="24"/>
          <w:szCs w:val="24"/>
        </w:rPr>
        <w:t>VII – As decisões do CME serão consubstanciadas em resoluções.</w:t>
      </w:r>
    </w:p>
    <w:p w14:paraId="27076653" w14:textId="63523C33" w:rsidR="008A4EB6" w:rsidRPr="00C678C7" w:rsidRDefault="008A4EB6" w:rsidP="005B50EC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Parágrafo único –</w:t>
      </w:r>
      <w:r w:rsidRPr="00C678C7">
        <w:rPr>
          <w:sz w:val="24"/>
          <w:szCs w:val="24"/>
        </w:rPr>
        <w:t xml:space="preserve"> O relatório anual das atividades do CME deve ser encaminhado ao Prefeito e a Câmara Municipal.</w:t>
      </w:r>
    </w:p>
    <w:p w14:paraId="64DC6E68" w14:textId="5F8641A5" w:rsidR="008A4EB6" w:rsidRPr="00C678C7" w:rsidRDefault="008A4EB6" w:rsidP="00C678C7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Art. 7º</w:t>
      </w:r>
      <w:r w:rsidRPr="00C678C7">
        <w:rPr>
          <w:sz w:val="24"/>
          <w:szCs w:val="24"/>
        </w:rPr>
        <w:t xml:space="preserve"> - O Departamento Municipal de Educação</w:t>
      </w:r>
      <w:r w:rsidR="008A20F8" w:rsidRPr="00C678C7">
        <w:rPr>
          <w:sz w:val="24"/>
          <w:szCs w:val="24"/>
        </w:rPr>
        <w:t>, cultura, desporto e lazer prestará apoio técnico administrativo ao funcionamento do CME.</w:t>
      </w:r>
    </w:p>
    <w:p w14:paraId="23440F92" w14:textId="418628F6" w:rsidR="008A20F8" w:rsidRPr="00C678C7" w:rsidRDefault="008A20F8" w:rsidP="00C678C7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lastRenderedPageBreak/>
        <w:t>Art. 8º</w:t>
      </w:r>
      <w:r w:rsidRPr="00C678C7">
        <w:rPr>
          <w:sz w:val="24"/>
          <w:szCs w:val="24"/>
        </w:rPr>
        <w:t xml:space="preserve"> - O CME, elaborará seu regimento Interno no prazo de 60 (sessenta) dias após a promulgação desta lei.</w:t>
      </w:r>
    </w:p>
    <w:p w14:paraId="52DE45B9" w14:textId="2D548083" w:rsidR="008A20F8" w:rsidRPr="00C678C7" w:rsidRDefault="008A20F8" w:rsidP="00C678C7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Art. 9º</w:t>
      </w:r>
      <w:r w:rsidRPr="00C678C7">
        <w:rPr>
          <w:sz w:val="24"/>
          <w:szCs w:val="24"/>
        </w:rPr>
        <w:t xml:space="preserve"> - As despesas decorrentes a execução desta lei, correrão por conta das dotações próprias já inseridas no orçamento programa do município para o exercício de 1997, e seguintes.</w:t>
      </w:r>
    </w:p>
    <w:p w14:paraId="1DD2F955" w14:textId="70F1AB40" w:rsidR="008A20F8" w:rsidRPr="00C678C7" w:rsidRDefault="008A20F8" w:rsidP="00C678C7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Art. 10</w:t>
      </w:r>
      <w:r w:rsidRPr="00C678C7">
        <w:rPr>
          <w:sz w:val="24"/>
          <w:szCs w:val="24"/>
        </w:rPr>
        <w:t xml:space="preserve"> – Revogam-se as disposições em contrário.</w:t>
      </w:r>
    </w:p>
    <w:p w14:paraId="0243A3B9" w14:textId="775D344C" w:rsidR="008A20F8" w:rsidRPr="00C678C7" w:rsidRDefault="008A20F8" w:rsidP="00C678C7">
      <w:pPr>
        <w:ind w:firstLine="708"/>
        <w:jc w:val="both"/>
        <w:rPr>
          <w:sz w:val="24"/>
          <w:szCs w:val="24"/>
        </w:rPr>
      </w:pPr>
      <w:r w:rsidRPr="00C678C7">
        <w:rPr>
          <w:b/>
          <w:bCs/>
          <w:sz w:val="24"/>
          <w:szCs w:val="24"/>
        </w:rPr>
        <w:t>Art. 11</w:t>
      </w:r>
      <w:r w:rsidRPr="00C678C7">
        <w:rPr>
          <w:sz w:val="24"/>
          <w:szCs w:val="24"/>
        </w:rPr>
        <w:t xml:space="preserve"> – Esta Lei entrará em vigor na data de sua publicação</w:t>
      </w:r>
      <w:r w:rsidR="00C678C7" w:rsidRPr="00C678C7">
        <w:rPr>
          <w:sz w:val="24"/>
          <w:szCs w:val="24"/>
        </w:rPr>
        <w:t>.</w:t>
      </w:r>
    </w:p>
    <w:p w14:paraId="4DAC4723" w14:textId="39C36C87" w:rsidR="00C678C7" w:rsidRPr="00C678C7" w:rsidRDefault="00C678C7" w:rsidP="00C678C7">
      <w:pPr>
        <w:ind w:firstLine="708"/>
        <w:jc w:val="both"/>
        <w:rPr>
          <w:sz w:val="24"/>
          <w:szCs w:val="24"/>
        </w:rPr>
      </w:pPr>
      <w:r w:rsidRPr="00C678C7">
        <w:rPr>
          <w:sz w:val="24"/>
          <w:szCs w:val="24"/>
        </w:rPr>
        <w:t xml:space="preserve">Mandamos, portanto a todas as autoridades a quem o conhecimento e execução da presente lei pertencer, para que a cumpram e a façam cumprir tão inteiramente como nela se contém. </w:t>
      </w:r>
    </w:p>
    <w:p w14:paraId="192740A0" w14:textId="05339E55" w:rsidR="00C678C7" w:rsidRPr="00C678C7" w:rsidRDefault="00C678C7" w:rsidP="00C678C7">
      <w:pPr>
        <w:jc w:val="both"/>
        <w:rPr>
          <w:b/>
          <w:bCs/>
          <w:sz w:val="24"/>
          <w:szCs w:val="24"/>
        </w:rPr>
      </w:pPr>
      <w:r w:rsidRPr="00C678C7">
        <w:rPr>
          <w:b/>
          <w:bCs/>
          <w:sz w:val="24"/>
          <w:szCs w:val="24"/>
        </w:rPr>
        <w:t>Água Comprida, 19 de setembro de 1997.</w:t>
      </w:r>
    </w:p>
    <w:p w14:paraId="284DD4B5" w14:textId="156E9BC8" w:rsidR="00C678C7" w:rsidRPr="00C678C7" w:rsidRDefault="00C678C7" w:rsidP="00C678C7">
      <w:pPr>
        <w:jc w:val="center"/>
        <w:rPr>
          <w:b/>
          <w:bCs/>
          <w:sz w:val="24"/>
          <w:szCs w:val="24"/>
        </w:rPr>
      </w:pPr>
      <w:r w:rsidRPr="00C678C7">
        <w:rPr>
          <w:b/>
          <w:bCs/>
          <w:sz w:val="24"/>
          <w:szCs w:val="24"/>
        </w:rPr>
        <w:t>Publique-se, cumpra-se e registre-se.</w:t>
      </w:r>
    </w:p>
    <w:p w14:paraId="4F5B1428" w14:textId="74212DD3" w:rsidR="00C678C7" w:rsidRPr="00C678C7" w:rsidRDefault="00C678C7" w:rsidP="00C678C7">
      <w:pPr>
        <w:jc w:val="center"/>
        <w:rPr>
          <w:b/>
          <w:bCs/>
          <w:sz w:val="24"/>
          <w:szCs w:val="24"/>
        </w:rPr>
      </w:pPr>
    </w:p>
    <w:p w14:paraId="37E7FC0D" w14:textId="4F4DCDC8" w:rsidR="00C678C7" w:rsidRPr="00C678C7" w:rsidRDefault="00C678C7" w:rsidP="00C678C7">
      <w:pPr>
        <w:jc w:val="center"/>
        <w:rPr>
          <w:b/>
          <w:bCs/>
          <w:sz w:val="24"/>
          <w:szCs w:val="24"/>
        </w:rPr>
      </w:pPr>
      <w:r w:rsidRPr="00C678C7">
        <w:rPr>
          <w:b/>
          <w:bCs/>
          <w:sz w:val="24"/>
          <w:szCs w:val="24"/>
        </w:rPr>
        <w:t>ELBAS FERREIRA DE ALMEIDA</w:t>
      </w:r>
    </w:p>
    <w:p w14:paraId="76DC5CF3" w14:textId="2AB1FEFD" w:rsidR="00C678C7" w:rsidRPr="00C678C7" w:rsidRDefault="00C678C7" w:rsidP="00C678C7">
      <w:pPr>
        <w:jc w:val="center"/>
        <w:rPr>
          <w:b/>
          <w:bCs/>
          <w:sz w:val="24"/>
          <w:szCs w:val="24"/>
        </w:rPr>
      </w:pPr>
      <w:r w:rsidRPr="00C678C7">
        <w:rPr>
          <w:b/>
          <w:bCs/>
          <w:sz w:val="24"/>
          <w:szCs w:val="24"/>
        </w:rPr>
        <w:t>PREFEITO MUNICIPAL</w:t>
      </w:r>
    </w:p>
    <w:p w14:paraId="32397C90" w14:textId="77777777" w:rsidR="00702BA7" w:rsidRPr="00C678C7" w:rsidRDefault="00702BA7" w:rsidP="00C678C7">
      <w:pPr>
        <w:jc w:val="center"/>
        <w:rPr>
          <w:b/>
          <w:bCs/>
          <w:sz w:val="24"/>
          <w:szCs w:val="24"/>
        </w:rPr>
      </w:pPr>
    </w:p>
    <w:p w14:paraId="2CB2A5C5" w14:textId="77777777" w:rsidR="00702BA7" w:rsidRPr="00C678C7" w:rsidRDefault="00702BA7" w:rsidP="00C678C7">
      <w:pPr>
        <w:jc w:val="center"/>
        <w:rPr>
          <w:b/>
          <w:bCs/>
          <w:sz w:val="24"/>
          <w:szCs w:val="24"/>
        </w:rPr>
      </w:pPr>
    </w:p>
    <w:p w14:paraId="6013EF8D" w14:textId="77777777" w:rsidR="009229D9" w:rsidRPr="00C678C7" w:rsidRDefault="009229D9">
      <w:pPr>
        <w:rPr>
          <w:sz w:val="24"/>
          <w:szCs w:val="24"/>
        </w:rPr>
      </w:pPr>
    </w:p>
    <w:p w14:paraId="1874FAEB" w14:textId="77777777" w:rsidR="009F1325" w:rsidRPr="00C678C7" w:rsidRDefault="009F1325">
      <w:pPr>
        <w:rPr>
          <w:sz w:val="24"/>
          <w:szCs w:val="24"/>
        </w:rPr>
      </w:pPr>
    </w:p>
    <w:sectPr w:rsidR="009F1325" w:rsidRPr="00C67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8F"/>
    <w:rsid w:val="0005125C"/>
    <w:rsid w:val="004F7F8F"/>
    <w:rsid w:val="005A06A6"/>
    <w:rsid w:val="005B50EC"/>
    <w:rsid w:val="00702BA7"/>
    <w:rsid w:val="00794032"/>
    <w:rsid w:val="007C35D3"/>
    <w:rsid w:val="00857FE8"/>
    <w:rsid w:val="008A20F8"/>
    <w:rsid w:val="008A4EB6"/>
    <w:rsid w:val="008C4D2D"/>
    <w:rsid w:val="009229D9"/>
    <w:rsid w:val="00942C44"/>
    <w:rsid w:val="009F1325"/>
    <w:rsid w:val="00C678C7"/>
    <w:rsid w:val="00DB7C73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8326"/>
  <w15:chartTrackingRefBased/>
  <w15:docId w15:val="{6DABB2FF-CD2A-4B2F-BECD-287C62B0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2022-07-27T11:45:00Z</dcterms:created>
  <dcterms:modified xsi:type="dcterms:W3CDTF">2022-07-27T16:11:00Z</dcterms:modified>
</cp:coreProperties>
</file>