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60A6" w14:textId="77777777" w:rsidR="00BC6A27" w:rsidRPr="00661EC0" w:rsidRDefault="00BC6A27" w:rsidP="00BC6A27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44</w:t>
      </w:r>
      <w:r>
        <w:rPr>
          <w:b/>
          <w:bCs/>
          <w:color w:val="FF0000"/>
          <w:sz w:val="26"/>
          <w:szCs w:val="26"/>
          <w:u w:val="single"/>
        </w:rPr>
        <w:t>9</w:t>
      </w:r>
      <w:r w:rsidRPr="00661EC0">
        <w:rPr>
          <w:b/>
          <w:bCs/>
          <w:color w:val="FF0000"/>
          <w:sz w:val="26"/>
          <w:szCs w:val="26"/>
          <w:u w:val="single"/>
        </w:rPr>
        <w:t>/1998</w:t>
      </w:r>
    </w:p>
    <w:p w14:paraId="317985E0" w14:textId="77777777" w:rsidR="00BC6A27" w:rsidRPr="00011FD6" w:rsidRDefault="00BC6A27" w:rsidP="00BC6A27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 w:rsidRPr="00011FD6">
        <w:rPr>
          <w:b/>
          <w:bCs/>
          <w:color w:val="FF0000"/>
          <w:sz w:val="26"/>
          <w:szCs w:val="26"/>
          <w:u w:val="single"/>
        </w:rPr>
        <w:t>AUTORIZA O EXECUTIVO MUNICIPAL A CONCEDER REAJUSTE SALARIAL AOS SERVIDORES MUNICIPAIS E CONTÉM OUTRAS DISPOSIÇÕES.</w:t>
      </w:r>
    </w:p>
    <w:p w14:paraId="1E11C219" w14:textId="77777777" w:rsidR="00BC6A27" w:rsidRDefault="00BC6A27" w:rsidP="00BC6A27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2A500180" w14:textId="77777777" w:rsidR="00BC6A27" w:rsidRDefault="00BC6A27" w:rsidP="00BC6A27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Executivo Municipal autorizado a conceder reajuste salarial, a partir do mês de maio/98, a todos servidores ativos e inativos, bem como pensionistas da Prefeitura Municipal de Água Comprida, tomando como base a remuneração paga no mês de abril/98, no percentual de 8,30% (oito virgula trinta por cento).</w:t>
      </w:r>
    </w:p>
    <w:p w14:paraId="5A566779" w14:textId="77777777" w:rsidR="00BC6A27" w:rsidRDefault="00BC6A27" w:rsidP="00BC6A27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- O reajuste concedido no caput visa acompanhar o mesmo percentual atribuído ao salário mínimo, com o </w:t>
      </w:r>
      <w:proofErr w:type="spellStart"/>
      <w:r>
        <w:rPr>
          <w:sz w:val="26"/>
          <w:szCs w:val="26"/>
        </w:rPr>
        <w:t>proposito</w:t>
      </w:r>
      <w:proofErr w:type="spellEnd"/>
      <w:r>
        <w:rPr>
          <w:sz w:val="26"/>
          <w:szCs w:val="26"/>
        </w:rPr>
        <w:t xml:space="preserve"> de manter o poder de compra do Servidor Público Municipal.</w:t>
      </w:r>
    </w:p>
    <w:p w14:paraId="3FCC7898" w14:textId="77777777" w:rsidR="00BC6A27" w:rsidRDefault="00BC6A27" w:rsidP="00BC6A27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As despesas decorrentes da execução da presente Lei correrão à conta das dotações especificas constantes do orçamento programa da Prefeitura Municipal de Água Comprida.</w:t>
      </w:r>
    </w:p>
    <w:p w14:paraId="223B231B" w14:textId="77777777" w:rsidR="00BC6A27" w:rsidRPr="00B65BEC" w:rsidRDefault="00BC6A27" w:rsidP="00BC6A27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3</w:t>
      </w:r>
      <w:r w:rsidRPr="00B65BEC">
        <w:rPr>
          <w:sz w:val="26"/>
          <w:szCs w:val="26"/>
        </w:rPr>
        <w:t xml:space="preserve">º - Revogadas as disposições em contrário, esta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</w:p>
    <w:p w14:paraId="51BE8C03" w14:textId="77777777" w:rsidR="00BC6A27" w:rsidRPr="00B65BEC" w:rsidRDefault="00BC6A27" w:rsidP="00BC6A27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160E3AB1" w14:textId="77777777" w:rsidR="00BC6A27" w:rsidRDefault="00BC6A27" w:rsidP="00BC6A27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22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maio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8</w:t>
      </w:r>
      <w:r w:rsidRPr="00B65BEC">
        <w:rPr>
          <w:sz w:val="26"/>
          <w:szCs w:val="26"/>
        </w:rPr>
        <w:t>.</w:t>
      </w:r>
    </w:p>
    <w:p w14:paraId="3AEE457C" w14:textId="77777777" w:rsidR="00BC6A27" w:rsidRDefault="00BC6A27" w:rsidP="00BC6A27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61EC6DD4" w14:textId="77777777" w:rsidR="00BC6A27" w:rsidRPr="00B65BEC" w:rsidRDefault="00BC6A27" w:rsidP="00BC6A27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463E384E" w14:textId="77777777" w:rsidR="00BC6A27" w:rsidRPr="00B65BEC" w:rsidRDefault="00BC6A27" w:rsidP="00BC6A27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5C02DD74" w14:textId="77777777" w:rsidR="00BC6A27" w:rsidRDefault="00BC6A27" w:rsidP="00BC6A27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Prefeito Municipal</w:t>
      </w:r>
    </w:p>
    <w:p w14:paraId="74F6922A" w14:textId="77777777" w:rsidR="00BC6A27" w:rsidRDefault="00BC6A27" w:rsidP="00BC6A27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32524C18" w14:textId="77777777" w:rsidR="00BC6A27" w:rsidRDefault="00BC6A27" w:rsidP="00BC6A27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1A3E11DB" w14:textId="77777777" w:rsidR="00BC6A27" w:rsidRDefault="00BC6A27" w:rsidP="00BC6A27">
      <w:pPr>
        <w:ind w:firstLine="1134"/>
        <w:jc w:val="both"/>
        <w:rPr>
          <w:sz w:val="26"/>
          <w:szCs w:val="26"/>
        </w:rPr>
      </w:pPr>
    </w:p>
    <w:p w14:paraId="348A53DA" w14:textId="77777777" w:rsidR="00ED5C28" w:rsidRDefault="00ED5C28"/>
    <w:sectPr w:rsidR="00ED5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4828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9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27"/>
    <w:rsid w:val="00BC6A27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4AB2"/>
  <w15:chartTrackingRefBased/>
  <w15:docId w15:val="{6777B3BF-97D2-41BE-A9E0-CB297275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BC6A27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2022-08-05T13:15:00Z</dcterms:created>
  <dcterms:modified xsi:type="dcterms:W3CDTF">2022-08-05T13:15:00Z</dcterms:modified>
</cp:coreProperties>
</file>