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ABFC" w14:textId="77777777" w:rsidR="00091F92" w:rsidRPr="00661EC0" w:rsidRDefault="00091F92" w:rsidP="00091F9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661EC0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52</w:t>
      </w:r>
      <w:r w:rsidRPr="00661EC0">
        <w:rPr>
          <w:b/>
          <w:bCs/>
          <w:color w:val="FF0000"/>
          <w:sz w:val="26"/>
          <w:szCs w:val="26"/>
          <w:u w:val="single"/>
        </w:rPr>
        <w:t>/1998</w:t>
      </w:r>
    </w:p>
    <w:p w14:paraId="37AEA037" w14:textId="77777777" w:rsidR="00091F92" w:rsidRPr="008F00A6" w:rsidRDefault="00091F92" w:rsidP="00091F9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 w:rsidRPr="008F00A6">
        <w:rPr>
          <w:b/>
          <w:bCs/>
          <w:color w:val="FF0000"/>
          <w:sz w:val="26"/>
          <w:szCs w:val="26"/>
          <w:u w:val="single"/>
        </w:rPr>
        <w:t>AUTORIZA O PODER EXECUTIVO MUNICIPAL A CONCEDER AJUDA FINANCEIRA AO CONSELHO QUE MENCIONA E CONTÉM OUTRAS DISPOSIÇÕES.</w:t>
      </w:r>
    </w:p>
    <w:p w14:paraId="41452443" w14:textId="77777777" w:rsidR="00091F92" w:rsidRDefault="00091F92" w:rsidP="00091F92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148D06B8" w14:textId="77777777" w:rsidR="00091F92" w:rsidRDefault="00091F92" w:rsidP="00091F9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o Poder Executivo Municipal autorizado a conceder ajuda financeira ao CONSELHO COMUNITÁRIO UNIÃO DA CABECEIRA DE ÁGUA COMPRIDA, no valor de R$500,00 (quinhentos reais), para fazer face às despesas iniciais de reativação do mesmo.</w:t>
      </w:r>
    </w:p>
    <w:p w14:paraId="0147754C" w14:textId="77777777" w:rsidR="00091F92" w:rsidRDefault="00091F92" w:rsidP="00091F9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Até 30 (trinta) dias após o encerramento do presente exercício, fica o CONSELHO COMUNITÁRIO UNIÃO DA CABECEIRA DE ÁGUA COMPRIDA, obrigado a apresentar a respectiva prestação de contas do valor a ser repassado, conforme autorização contida no artigo anterior.</w:t>
      </w:r>
    </w:p>
    <w:p w14:paraId="2D6B9DC8" w14:textId="77777777" w:rsidR="00091F92" w:rsidRDefault="00091F92" w:rsidP="00091F9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As despesas decorrentes da execução da presente lei correrão a conta da dotação 02.10.0307020.2003-3132, constante do orçamento programa da prefeitura.</w:t>
      </w:r>
    </w:p>
    <w:p w14:paraId="1490CBD7" w14:textId="77777777" w:rsidR="00091F92" w:rsidRPr="00B65BEC" w:rsidRDefault="00091F92" w:rsidP="00091F92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4º</w:t>
      </w:r>
      <w:r w:rsidRPr="00B65BEC">
        <w:rPr>
          <w:sz w:val="26"/>
          <w:szCs w:val="26"/>
        </w:rPr>
        <w:t xml:space="preserve"> - </w:t>
      </w:r>
      <w:r>
        <w:rPr>
          <w:sz w:val="26"/>
          <w:szCs w:val="26"/>
        </w:rPr>
        <w:t>R</w:t>
      </w:r>
      <w:r w:rsidRPr="00B65BEC">
        <w:rPr>
          <w:sz w:val="26"/>
          <w:szCs w:val="26"/>
        </w:rPr>
        <w:t xml:space="preserve">evogadas as disposições em contrário, </w:t>
      </w:r>
      <w:r>
        <w:rPr>
          <w:sz w:val="26"/>
          <w:szCs w:val="26"/>
        </w:rPr>
        <w:t>e</w:t>
      </w:r>
      <w:r w:rsidRPr="00B65BEC">
        <w:rPr>
          <w:sz w:val="26"/>
          <w:szCs w:val="26"/>
        </w:rPr>
        <w:t xml:space="preserve">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</w:t>
      </w:r>
    </w:p>
    <w:p w14:paraId="11E8AF58" w14:textId="77777777" w:rsidR="00091F92" w:rsidRPr="00B65BEC" w:rsidRDefault="00091F92" w:rsidP="00091F92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269B6F97" w14:textId="77777777" w:rsidR="00091F92" w:rsidRDefault="00091F92" w:rsidP="00091F9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17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julho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8</w:t>
      </w:r>
      <w:r w:rsidRPr="00B65BEC">
        <w:rPr>
          <w:sz w:val="26"/>
          <w:szCs w:val="26"/>
        </w:rPr>
        <w:t>.</w:t>
      </w:r>
    </w:p>
    <w:p w14:paraId="3414C0EC" w14:textId="77777777" w:rsidR="00091F92" w:rsidRDefault="00091F92" w:rsidP="00091F9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1B39DD63" w14:textId="77777777" w:rsidR="00091F92" w:rsidRDefault="00091F92" w:rsidP="00091F9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15EEF147" w14:textId="77777777" w:rsidR="00091F92" w:rsidRDefault="00091F92" w:rsidP="00091F9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-  Prefeito Municipal</w:t>
      </w:r>
    </w:p>
    <w:p w14:paraId="0AAAE582" w14:textId="77777777" w:rsidR="00091F92" w:rsidRDefault="00091F92" w:rsidP="00091F92">
      <w:pPr>
        <w:ind w:firstLine="1134"/>
        <w:jc w:val="both"/>
        <w:rPr>
          <w:sz w:val="26"/>
          <w:szCs w:val="26"/>
        </w:rPr>
      </w:pPr>
    </w:p>
    <w:p w14:paraId="59336A9A" w14:textId="77777777" w:rsidR="00091F92" w:rsidRDefault="00091F92" w:rsidP="00091F92">
      <w:pPr>
        <w:ind w:firstLine="1134"/>
        <w:jc w:val="both"/>
        <w:rPr>
          <w:sz w:val="26"/>
          <w:szCs w:val="26"/>
        </w:rPr>
      </w:pPr>
    </w:p>
    <w:p w14:paraId="50A7341D" w14:textId="77777777" w:rsidR="00ED5C28" w:rsidRDefault="00ED5C28"/>
    <w:sectPr w:rsidR="00ED5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4CE1D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836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92"/>
    <w:rsid w:val="00091F92"/>
    <w:rsid w:val="00E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A6B5"/>
  <w15:chartTrackingRefBased/>
  <w15:docId w15:val="{ED6224D6-C87A-4150-BC38-B9CE7983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091F92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2022-08-05T13:18:00Z</dcterms:created>
  <dcterms:modified xsi:type="dcterms:W3CDTF">2022-08-05T13:18:00Z</dcterms:modified>
</cp:coreProperties>
</file>